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6108" w:rsidRDefault="00BD1556">
      <w:pPr>
        <w:pBdr>
          <w:top w:val="nil"/>
          <w:left w:val="nil"/>
          <w:bottom w:val="nil"/>
          <w:right w:val="nil"/>
          <w:between w:val="nil"/>
        </w:pBdr>
        <w:spacing w:after="0" w:line="240" w:lineRule="auto"/>
        <w:rPr>
          <w:color w:val="000000"/>
        </w:rPr>
      </w:pPr>
      <w:r>
        <w:rPr>
          <w:color w:val="000000"/>
        </w:rPr>
        <w:t xml:space="preserve">Hello </w:t>
      </w:r>
      <w:proofErr w:type="gramStart"/>
      <w:r>
        <w:rPr>
          <w:color w:val="000000"/>
        </w:rPr>
        <w:t>Coaches</w:t>
      </w:r>
      <w:proofErr w:type="gramEnd"/>
      <w:r>
        <w:rPr>
          <w:color w:val="000000"/>
        </w:rPr>
        <w:t xml:space="preserve"> and A</w:t>
      </w:r>
      <w:r>
        <w:t>D</w:t>
      </w:r>
      <w:r>
        <w:rPr>
          <w:color w:val="000000"/>
        </w:rPr>
        <w:t>s,</w:t>
      </w:r>
    </w:p>
    <w:p w14:paraId="00000002" w14:textId="77777777" w:rsidR="00FA6108" w:rsidRDefault="00FA6108">
      <w:pPr>
        <w:pBdr>
          <w:top w:val="nil"/>
          <w:left w:val="nil"/>
          <w:bottom w:val="nil"/>
          <w:right w:val="nil"/>
          <w:between w:val="nil"/>
        </w:pBdr>
        <w:spacing w:after="0" w:line="240" w:lineRule="auto"/>
        <w:rPr>
          <w:color w:val="000000"/>
        </w:rPr>
      </w:pPr>
    </w:p>
    <w:p w14:paraId="00000003" w14:textId="77777777" w:rsidR="00FA6108" w:rsidRDefault="00BD1556">
      <w:pPr>
        <w:pBdr>
          <w:top w:val="nil"/>
          <w:left w:val="nil"/>
          <w:bottom w:val="nil"/>
          <w:right w:val="nil"/>
          <w:between w:val="nil"/>
        </w:pBdr>
        <w:spacing w:after="0" w:line="240" w:lineRule="auto"/>
        <w:rPr>
          <w:color w:val="000000"/>
        </w:rPr>
      </w:pPr>
      <w:r>
        <w:rPr>
          <w:color w:val="000000"/>
        </w:rPr>
        <w:t xml:space="preserve">As we prepare for our </w:t>
      </w:r>
      <w:proofErr w:type="gramStart"/>
      <w:r>
        <w:rPr>
          <w:color w:val="000000"/>
        </w:rPr>
        <w:t>Regional</w:t>
      </w:r>
      <w:proofErr w:type="gramEnd"/>
      <w:r>
        <w:rPr>
          <w:color w:val="000000"/>
        </w:rPr>
        <w:t xml:space="preserve"> races on Thu., Oct. 20 at </w:t>
      </w:r>
      <w:proofErr w:type="spellStart"/>
      <w:r>
        <w:rPr>
          <w:color w:val="000000"/>
        </w:rPr>
        <w:t>deKoevend</w:t>
      </w:r>
      <w:proofErr w:type="spellEnd"/>
      <w:r>
        <w:rPr>
          <w:color w:val="000000"/>
        </w:rPr>
        <w:t xml:space="preserve"> Park, we wanted to share with you the attached course map. The course features a combination of grass, wide dirt path, limited bike path and some single track. The start is wide but narrows</w:t>
      </w:r>
      <w:r>
        <w:rPr>
          <w:color w:val="000000"/>
        </w:rPr>
        <w:t xml:space="preserve"> as the runners approach the High Line Canal. The finish is on the grass going in the same direction as the start. The course is </w:t>
      </w:r>
      <w:proofErr w:type="gramStart"/>
      <w:r>
        <w:rPr>
          <w:color w:val="000000"/>
        </w:rPr>
        <w:t>fairly fast</w:t>
      </w:r>
      <w:proofErr w:type="gramEnd"/>
      <w:r>
        <w:rPr>
          <w:color w:val="000000"/>
        </w:rPr>
        <w:t xml:space="preserve"> with one major hill and no water crossings.</w:t>
      </w:r>
    </w:p>
    <w:p w14:paraId="00000004" w14:textId="77777777" w:rsidR="00FA6108" w:rsidRDefault="00FA6108">
      <w:pPr>
        <w:pBdr>
          <w:top w:val="nil"/>
          <w:left w:val="nil"/>
          <w:bottom w:val="nil"/>
          <w:right w:val="nil"/>
          <w:between w:val="nil"/>
        </w:pBdr>
        <w:spacing w:after="0" w:line="240" w:lineRule="auto"/>
        <w:rPr>
          <w:color w:val="000000"/>
        </w:rPr>
      </w:pPr>
    </w:p>
    <w:p w14:paraId="00000005" w14:textId="77777777" w:rsidR="00FA6108" w:rsidRDefault="00BD1556">
      <w:pPr>
        <w:pBdr>
          <w:top w:val="nil"/>
          <w:left w:val="nil"/>
          <w:bottom w:val="nil"/>
          <w:right w:val="nil"/>
          <w:between w:val="nil"/>
        </w:pBdr>
        <w:spacing w:after="0" w:line="240" w:lineRule="auto"/>
        <w:rPr>
          <w:color w:val="000000"/>
        </w:rPr>
      </w:pPr>
      <w:r>
        <w:rPr>
          <w:color w:val="000000"/>
        </w:rPr>
        <w:t xml:space="preserve">Packet </w:t>
      </w:r>
      <w:proofErr w:type="gramStart"/>
      <w:r>
        <w:rPr>
          <w:color w:val="000000"/>
        </w:rPr>
        <w:t>pick</w:t>
      </w:r>
      <w:proofErr w:type="gramEnd"/>
      <w:r>
        <w:rPr>
          <w:color w:val="000000"/>
        </w:rPr>
        <w:t xml:space="preserve"> up will be at Shelter C, below the Goodson Rec Center towa</w:t>
      </w:r>
      <w:r>
        <w:rPr>
          <w:color w:val="000000"/>
        </w:rPr>
        <w:t xml:space="preserve">rd the northwest end of the park. Team camps can be set up to the west of that location or in the field southeast of the finish. </w:t>
      </w:r>
    </w:p>
    <w:p w14:paraId="00000006" w14:textId="77777777" w:rsidR="00FA6108" w:rsidRDefault="00FA6108">
      <w:pPr>
        <w:pBdr>
          <w:top w:val="nil"/>
          <w:left w:val="nil"/>
          <w:bottom w:val="nil"/>
          <w:right w:val="nil"/>
          <w:between w:val="nil"/>
        </w:pBdr>
        <w:spacing w:after="0" w:line="240" w:lineRule="auto"/>
        <w:rPr>
          <w:color w:val="000000"/>
        </w:rPr>
      </w:pPr>
    </w:p>
    <w:p w14:paraId="00000007" w14:textId="77777777" w:rsidR="00FA6108" w:rsidRDefault="00BD1556">
      <w:pPr>
        <w:pBdr>
          <w:top w:val="nil"/>
          <w:left w:val="nil"/>
          <w:bottom w:val="nil"/>
          <w:right w:val="nil"/>
          <w:between w:val="nil"/>
        </w:pBdr>
        <w:spacing w:after="0" w:line="240" w:lineRule="auto"/>
        <w:rPr>
          <w:color w:val="000000"/>
        </w:rPr>
      </w:pPr>
      <w:r>
        <w:rPr>
          <w:color w:val="000000"/>
        </w:rPr>
        <w:t xml:space="preserve">Parking is always a deal at </w:t>
      </w:r>
      <w:proofErr w:type="spellStart"/>
      <w:r>
        <w:rPr>
          <w:color w:val="000000"/>
        </w:rPr>
        <w:t>deKoevend</w:t>
      </w:r>
      <w:proofErr w:type="spellEnd"/>
      <w:r>
        <w:rPr>
          <w:color w:val="000000"/>
        </w:rPr>
        <w:t xml:space="preserve">. There is </w:t>
      </w:r>
      <w:r>
        <w:rPr>
          <w:b/>
          <w:color w:val="000000"/>
          <w:u w:val="single"/>
        </w:rPr>
        <w:t>no athlete, spectator or coach</w:t>
      </w:r>
      <w:r>
        <w:rPr>
          <w:color w:val="000000"/>
        </w:rPr>
        <w:t xml:space="preserve"> </w:t>
      </w:r>
      <w:r>
        <w:rPr>
          <w:b/>
          <w:color w:val="000000"/>
          <w:u w:val="single"/>
        </w:rPr>
        <w:t>parking</w:t>
      </w:r>
      <w:r>
        <w:rPr>
          <w:color w:val="000000"/>
        </w:rPr>
        <w:t xml:space="preserve"> at the Goodson Rec Center or the Tenni</w:t>
      </w:r>
      <w:r>
        <w:rPr>
          <w:color w:val="000000"/>
        </w:rPr>
        <w:t xml:space="preserve">s Facility. There never has been and there never will be. Athletes, coaches and spectators who are driving themselves will find parking options in the sliver lot off of </w:t>
      </w:r>
      <w:proofErr w:type="gramStart"/>
      <w:r>
        <w:rPr>
          <w:color w:val="000000"/>
        </w:rPr>
        <w:t>University</w:t>
      </w:r>
      <w:proofErr w:type="gramEnd"/>
      <w:r>
        <w:rPr>
          <w:color w:val="000000"/>
        </w:rPr>
        <w:t>, near the Tot Lot (curbside on E. Panama Drive), at the Ben Franklin Pool (1</w:t>
      </w:r>
      <w:r>
        <w:rPr>
          <w:color w:val="000000"/>
        </w:rPr>
        <w:t xml:space="preserve">600 E. Panama Drive) or in the neighborhoods surrounding </w:t>
      </w:r>
      <w:proofErr w:type="spellStart"/>
      <w:r>
        <w:rPr>
          <w:color w:val="000000"/>
        </w:rPr>
        <w:t>deKoevend</w:t>
      </w:r>
      <w:proofErr w:type="spellEnd"/>
      <w:r>
        <w:rPr>
          <w:color w:val="000000"/>
        </w:rPr>
        <w:t xml:space="preserve">. Please pass this information along to your teams, </w:t>
      </w:r>
      <w:proofErr w:type="gramStart"/>
      <w:r>
        <w:rPr>
          <w:color w:val="000000"/>
        </w:rPr>
        <w:t>coaches</w:t>
      </w:r>
      <w:proofErr w:type="gramEnd"/>
      <w:r>
        <w:rPr>
          <w:color w:val="000000"/>
        </w:rPr>
        <w:t xml:space="preserve"> and parents. Parking rules will be strictly enforced. </w:t>
      </w:r>
    </w:p>
    <w:p w14:paraId="00000008" w14:textId="77777777" w:rsidR="00FA6108" w:rsidRDefault="00FA6108">
      <w:pPr>
        <w:pBdr>
          <w:top w:val="nil"/>
          <w:left w:val="nil"/>
          <w:bottom w:val="nil"/>
          <w:right w:val="nil"/>
          <w:between w:val="nil"/>
        </w:pBdr>
        <w:spacing w:after="0" w:line="240" w:lineRule="auto"/>
        <w:rPr>
          <w:color w:val="000000"/>
        </w:rPr>
      </w:pPr>
    </w:p>
    <w:p w14:paraId="00000009" w14:textId="77777777" w:rsidR="00FA6108" w:rsidRDefault="00BD1556">
      <w:pPr>
        <w:pBdr>
          <w:top w:val="nil"/>
          <w:left w:val="nil"/>
          <w:bottom w:val="nil"/>
          <w:right w:val="nil"/>
          <w:between w:val="nil"/>
        </w:pBdr>
        <w:spacing w:after="0" w:line="240" w:lineRule="auto"/>
        <w:rPr>
          <w:color w:val="000000"/>
        </w:rPr>
      </w:pPr>
      <w:r>
        <w:rPr>
          <w:color w:val="000000"/>
        </w:rPr>
        <w:t>Buses will be directed to the south end of the Tennis Facility (where Vine</w:t>
      </w:r>
      <w:r>
        <w:rPr>
          <w:color w:val="000000"/>
        </w:rPr>
        <w:t xml:space="preserve"> curves to become Panama). We will have parking attendants to help you position your bus. Again, no private cars with athletes, spectators or coaches will be allowed to enter.</w:t>
      </w:r>
    </w:p>
    <w:p w14:paraId="0000000A" w14:textId="77777777" w:rsidR="00FA6108" w:rsidRDefault="00FA6108">
      <w:pPr>
        <w:pBdr>
          <w:top w:val="nil"/>
          <w:left w:val="nil"/>
          <w:bottom w:val="nil"/>
          <w:right w:val="nil"/>
          <w:between w:val="nil"/>
        </w:pBdr>
        <w:spacing w:after="0" w:line="240" w:lineRule="auto"/>
        <w:rPr>
          <w:color w:val="000000"/>
        </w:rPr>
      </w:pPr>
    </w:p>
    <w:p w14:paraId="0000000B" w14:textId="77777777" w:rsidR="00FA6108" w:rsidRDefault="00BD1556">
      <w:pPr>
        <w:pBdr>
          <w:top w:val="nil"/>
          <w:left w:val="nil"/>
          <w:bottom w:val="nil"/>
          <w:right w:val="nil"/>
          <w:between w:val="nil"/>
        </w:pBdr>
        <w:spacing w:after="0" w:line="240" w:lineRule="auto"/>
        <w:rPr>
          <w:color w:val="000000"/>
        </w:rPr>
      </w:pPr>
      <w:r>
        <w:rPr>
          <w:color w:val="000000"/>
        </w:rPr>
        <w:t>In the event of a lightning or weather delay, athletes and coaches will be aske</w:t>
      </w:r>
      <w:r>
        <w:rPr>
          <w:color w:val="000000"/>
        </w:rPr>
        <w:t>d to shelter in their buses or cars. Spectators will be sent to their cars as well. Neither the Tennis Facility nor Goodson Rec have the capacity to shelter people and serve their community users at the same time.</w:t>
      </w:r>
    </w:p>
    <w:p w14:paraId="0000000C" w14:textId="77777777" w:rsidR="00FA6108" w:rsidRDefault="00FA6108">
      <w:pPr>
        <w:pBdr>
          <w:top w:val="nil"/>
          <w:left w:val="nil"/>
          <w:bottom w:val="nil"/>
          <w:right w:val="nil"/>
          <w:between w:val="nil"/>
        </w:pBdr>
        <w:spacing w:after="0" w:line="240" w:lineRule="auto"/>
        <w:rPr>
          <w:color w:val="000000"/>
        </w:rPr>
      </w:pPr>
    </w:p>
    <w:p w14:paraId="0000000D" w14:textId="77777777" w:rsidR="00FA6108" w:rsidRDefault="00BD1556">
      <w:pPr>
        <w:pBdr>
          <w:top w:val="nil"/>
          <w:left w:val="nil"/>
          <w:bottom w:val="nil"/>
          <w:right w:val="nil"/>
          <w:between w:val="nil"/>
        </w:pBdr>
        <w:spacing w:after="0" w:line="240" w:lineRule="auto"/>
        <w:rPr>
          <w:color w:val="000000"/>
        </w:rPr>
      </w:pPr>
      <w:r>
        <w:rPr>
          <w:color w:val="000000"/>
        </w:rPr>
        <w:t>We cannot emphasize how important these p</w:t>
      </w:r>
      <w:r>
        <w:rPr>
          <w:color w:val="000000"/>
        </w:rPr>
        <w:t xml:space="preserve">arking instructions are. We host an annual race in the park and want to retain a good relationship with South Suburban Parks &amp; Rec so this can continue. Thank you for your consideration. </w:t>
      </w:r>
    </w:p>
    <w:p w14:paraId="0000000E" w14:textId="77777777" w:rsidR="00FA6108" w:rsidRDefault="00FA6108">
      <w:pPr>
        <w:pBdr>
          <w:top w:val="nil"/>
          <w:left w:val="nil"/>
          <w:bottom w:val="nil"/>
          <w:right w:val="nil"/>
          <w:between w:val="nil"/>
        </w:pBdr>
        <w:spacing w:after="0" w:line="240" w:lineRule="auto"/>
        <w:rPr>
          <w:color w:val="000000"/>
        </w:rPr>
      </w:pPr>
    </w:p>
    <w:p w14:paraId="0000000F" w14:textId="77777777" w:rsidR="00FA6108" w:rsidRDefault="00BD1556">
      <w:pPr>
        <w:pBdr>
          <w:top w:val="nil"/>
          <w:left w:val="nil"/>
          <w:bottom w:val="nil"/>
          <w:right w:val="nil"/>
          <w:between w:val="nil"/>
        </w:pBdr>
        <w:spacing w:after="0" w:line="240" w:lineRule="auto"/>
        <w:rPr>
          <w:color w:val="000000"/>
        </w:rPr>
      </w:pPr>
      <w:r>
        <w:rPr>
          <w:color w:val="000000"/>
        </w:rPr>
        <w:t>Please let us know if you have any further questions or concerns. W</w:t>
      </w:r>
      <w:r>
        <w:rPr>
          <w:color w:val="000000"/>
        </w:rPr>
        <w:t>e will be setting the race up on MileSplit shortly and will let you know when that is open.</w:t>
      </w:r>
    </w:p>
    <w:p w14:paraId="00000010" w14:textId="77777777" w:rsidR="00FA6108" w:rsidRDefault="00FA6108">
      <w:pPr>
        <w:pBdr>
          <w:top w:val="nil"/>
          <w:left w:val="nil"/>
          <w:bottom w:val="nil"/>
          <w:right w:val="nil"/>
          <w:between w:val="nil"/>
        </w:pBdr>
        <w:spacing w:after="0" w:line="240" w:lineRule="auto"/>
        <w:rPr>
          <w:color w:val="000000"/>
        </w:rPr>
      </w:pPr>
    </w:p>
    <w:p w14:paraId="00000011" w14:textId="77777777" w:rsidR="00FA6108" w:rsidRDefault="00BD1556">
      <w:pPr>
        <w:pBdr>
          <w:top w:val="nil"/>
          <w:left w:val="nil"/>
          <w:bottom w:val="nil"/>
          <w:right w:val="nil"/>
          <w:between w:val="nil"/>
        </w:pBdr>
        <w:spacing w:after="0" w:line="240" w:lineRule="auto"/>
        <w:rPr>
          <w:color w:val="000000"/>
        </w:rPr>
      </w:pPr>
      <w:r>
        <w:rPr>
          <w:color w:val="000000"/>
        </w:rPr>
        <w:t>Regards,</w:t>
      </w:r>
    </w:p>
    <w:p w14:paraId="00000012" w14:textId="77777777" w:rsidR="00FA6108" w:rsidRDefault="00BD1556">
      <w:pPr>
        <w:pBdr>
          <w:top w:val="nil"/>
          <w:left w:val="nil"/>
          <w:bottom w:val="nil"/>
          <w:right w:val="nil"/>
          <w:between w:val="nil"/>
        </w:pBdr>
        <w:spacing w:after="0" w:line="240" w:lineRule="auto"/>
        <w:rPr>
          <w:color w:val="000000"/>
        </w:rPr>
      </w:pPr>
      <w:r>
        <w:rPr>
          <w:color w:val="000000"/>
        </w:rPr>
        <w:t xml:space="preserve">Chris </w:t>
      </w:r>
      <w:proofErr w:type="spellStart"/>
      <w:r>
        <w:rPr>
          <w:color w:val="000000"/>
        </w:rPr>
        <w:t>Enzminger</w:t>
      </w:r>
      <w:proofErr w:type="spellEnd"/>
      <w:r>
        <w:rPr>
          <w:color w:val="000000"/>
        </w:rPr>
        <w:t>, Littleton HS Athletic Director</w:t>
      </w:r>
    </w:p>
    <w:p w14:paraId="00000013" w14:textId="77777777" w:rsidR="00FA6108" w:rsidRDefault="00BD1556">
      <w:pPr>
        <w:pBdr>
          <w:top w:val="nil"/>
          <w:left w:val="nil"/>
          <w:bottom w:val="nil"/>
          <w:right w:val="nil"/>
          <w:between w:val="nil"/>
        </w:pBdr>
        <w:spacing w:after="0" w:line="240" w:lineRule="auto"/>
        <w:rPr>
          <w:color w:val="000000"/>
        </w:rPr>
      </w:pPr>
      <w:r>
        <w:rPr>
          <w:color w:val="000000"/>
        </w:rPr>
        <w:t>Sydney Ayers, Head XC Coach and Meet Director</w:t>
      </w:r>
    </w:p>
    <w:p w14:paraId="00000014" w14:textId="77777777" w:rsidR="00FA6108" w:rsidRDefault="00FA6108">
      <w:pPr>
        <w:pBdr>
          <w:top w:val="nil"/>
          <w:left w:val="nil"/>
          <w:bottom w:val="nil"/>
          <w:right w:val="nil"/>
          <w:between w:val="nil"/>
        </w:pBdr>
        <w:spacing w:after="0" w:line="240" w:lineRule="auto"/>
        <w:rPr>
          <w:color w:val="000000"/>
        </w:rPr>
      </w:pPr>
    </w:p>
    <w:sectPr w:rsidR="00FA61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108"/>
    <w:rsid w:val="00BD1556"/>
    <w:rsid w:val="00FA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FB2D3-74AA-44EF-B822-19D60309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34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E084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BlBJ3cU+gknNMiV0K5Lw0Z5BaA==">AMUW2mWtienXHUgE1dO2h7U0OgW3hX6hUrjZ+wdBJG4Wct835n72eYHeH7LZtDqG2xpialniLHOUHKQsWxBDdkIuNbKtbwYjW5Rwqq++pM6dx/nD1pqkipk=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Company>Colorado Springs School District 11</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GILLIAM, ROBERT H.</cp:lastModifiedBy>
  <cp:revision>2</cp:revision>
  <dcterms:created xsi:type="dcterms:W3CDTF">2022-10-14T20:09:00Z</dcterms:created>
  <dcterms:modified xsi:type="dcterms:W3CDTF">2022-10-14T20:09:00Z</dcterms:modified>
</cp:coreProperties>
</file>